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51" w:rsidRDefault="00E91451" w:rsidP="00E91451">
      <w:pPr>
        <w:jc w:val="center"/>
      </w:pPr>
      <w:r>
        <w:t>СВЯЗЬ С ДРУГИМИ ОБРАЗОВАТЕЛЬНЫМИ ОБЛАСТЯМИ</w:t>
      </w:r>
    </w:p>
    <w:tbl>
      <w:tblPr>
        <w:tblStyle w:val="a3"/>
        <w:tblW w:w="0" w:type="auto"/>
        <w:tblLook w:val="04A0"/>
      </w:tblPr>
      <w:tblGrid>
        <w:gridCol w:w="1938"/>
        <w:gridCol w:w="3804"/>
        <w:gridCol w:w="3829"/>
      </w:tblGrid>
      <w:tr w:rsidR="00E91451" w:rsidTr="00E834FE">
        <w:trPr>
          <w:trHeight w:val="322"/>
        </w:trPr>
        <w:tc>
          <w:tcPr>
            <w:tcW w:w="1951" w:type="dxa"/>
          </w:tcPr>
          <w:p w:rsidR="00E91451" w:rsidRDefault="00E91451" w:rsidP="00E834FE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4259" w:type="dxa"/>
          </w:tcPr>
          <w:p w:rsidR="00E91451" w:rsidRDefault="00E91451" w:rsidP="00E834FE">
            <w:pPr>
              <w:jc w:val="center"/>
            </w:pPr>
            <w:r>
              <w:t>Взаимосвязь</w:t>
            </w:r>
          </w:p>
        </w:tc>
        <w:tc>
          <w:tcPr>
            <w:tcW w:w="4388" w:type="dxa"/>
          </w:tcPr>
          <w:p w:rsidR="00E91451" w:rsidRDefault="00E91451" w:rsidP="00E834FE">
            <w:pPr>
              <w:jc w:val="center"/>
            </w:pPr>
            <w:r>
              <w:t>Примеры</w:t>
            </w:r>
          </w:p>
        </w:tc>
      </w:tr>
      <w:tr w:rsidR="00E91451" w:rsidTr="00E834FE">
        <w:trPr>
          <w:trHeight w:val="1105"/>
        </w:trPr>
        <w:tc>
          <w:tcPr>
            <w:tcW w:w="1951" w:type="dxa"/>
          </w:tcPr>
          <w:p w:rsidR="00E91451" w:rsidRDefault="00E91451" w:rsidP="00E834FE">
            <w:pPr>
              <w:jc w:val="center"/>
            </w:pPr>
            <w:r>
              <w:t>Здоровье</w:t>
            </w:r>
          </w:p>
        </w:tc>
        <w:tc>
          <w:tcPr>
            <w:tcW w:w="4259" w:type="dxa"/>
          </w:tcPr>
          <w:p w:rsidR="00E91451" w:rsidRDefault="00E91451" w:rsidP="00E834FE">
            <w:r>
              <w:t>Закаливание, умывание, мытье тела, чистка зубов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 w:rsidRPr="00C47720">
              <w:t>Физкультминутки: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ЗОЖ</w:t>
            </w:r>
          </w:p>
          <w:p w:rsidR="00E91451" w:rsidRDefault="00E91451" w:rsidP="00E834FE"/>
        </w:tc>
        <w:tc>
          <w:tcPr>
            <w:tcW w:w="4388" w:type="dxa"/>
          </w:tcPr>
          <w:p w:rsidR="00E91451" w:rsidRDefault="00E91451" w:rsidP="00E834FE">
            <w:r>
              <w:t>Закаливание, бег по водно-солевым дорожкам;</w:t>
            </w:r>
          </w:p>
          <w:p w:rsidR="00E91451" w:rsidRDefault="00E91451" w:rsidP="00E834FE">
            <w:r>
              <w:t>Обливание рук по локти водой разных температур;</w:t>
            </w:r>
          </w:p>
          <w:p w:rsidR="00E91451" w:rsidRDefault="00E91451" w:rsidP="00E834FE">
            <w:r>
              <w:t>Гигиена тела;</w:t>
            </w:r>
          </w:p>
          <w:p w:rsidR="00E91451" w:rsidRDefault="00E91451" w:rsidP="00E834FE">
            <w:r>
              <w:t>Полоскание рта;</w:t>
            </w:r>
          </w:p>
          <w:p w:rsidR="00E91451" w:rsidRDefault="00E91451" w:rsidP="00E834FE">
            <w:r>
              <w:t>Физкультминутка под музыку- журчание воды;</w:t>
            </w:r>
          </w:p>
          <w:p w:rsidR="00E91451" w:rsidRDefault="00E91451" w:rsidP="00E834FE">
            <w:r>
              <w:t>Физкультминутка «рыбки»;</w:t>
            </w:r>
          </w:p>
          <w:p w:rsidR="00E91451" w:rsidRDefault="00E91451" w:rsidP="00E834FE">
            <w:r>
              <w:t>Физкультминутка «дождик»;</w:t>
            </w:r>
          </w:p>
          <w:p w:rsidR="00E91451" w:rsidRDefault="00E91451" w:rsidP="00E834FE">
            <w:r>
              <w:t>Подвижные игры;</w:t>
            </w:r>
          </w:p>
          <w:p w:rsidR="00E91451" w:rsidRDefault="00E91451" w:rsidP="00E834FE">
            <w:r>
              <w:t>Игры малой подвижности;</w:t>
            </w:r>
          </w:p>
          <w:p w:rsidR="00E91451" w:rsidRDefault="00E91451" w:rsidP="00E834FE">
            <w:r>
              <w:t>Устройство ледяных дорожек и снежных горок;</w:t>
            </w:r>
          </w:p>
          <w:p w:rsidR="00E91451" w:rsidRDefault="00E91451" w:rsidP="00E834FE">
            <w:r>
              <w:t>Обучение детей плаванью;</w:t>
            </w:r>
          </w:p>
          <w:p w:rsidR="00E91451" w:rsidRDefault="00E91451" w:rsidP="00E834FE">
            <w:r>
              <w:t>Потешки, пестушки, заклички о воде;</w:t>
            </w:r>
          </w:p>
          <w:p w:rsidR="00E91451" w:rsidRDefault="00E91451" w:rsidP="00E834FE">
            <w:r>
              <w:t>Расширять представление о ЗОЖ: «солнце, воздух и вода наши лучшие друзья!»;</w:t>
            </w:r>
          </w:p>
          <w:p w:rsidR="00E91451" w:rsidRDefault="00E91451" w:rsidP="00E834FE">
            <w:r>
              <w:t>Формировать умение определять качество воды;</w:t>
            </w:r>
          </w:p>
          <w:p w:rsidR="00E91451" w:rsidRDefault="00E91451" w:rsidP="00E834FE">
            <w:r>
              <w:t>Дать представление о том, что овощи и фрукты перед употреблением надо мыть;</w:t>
            </w:r>
          </w:p>
          <w:p w:rsidR="00E91451" w:rsidRDefault="00E91451" w:rsidP="00E834FE">
            <w:r>
              <w:t>Прививать интерес к водным видам спорта.</w:t>
            </w:r>
          </w:p>
          <w:p w:rsidR="00E91451" w:rsidRDefault="00E91451" w:rsidP="00E834FE">
            <w:r>
              <w:t>Вода обязательный компонент человеческого тела и организма.</w:t>
            </w:r>
          </w:p>
          <w:p w:rsidR="00E91451" w:rsidRDefault="00E91451" w:rsidP="00E834FE">
            <w:r>
              <w:t>Заболевшему - нужно больше пить воды.</w:t>
            </w:r>
          </w:p>
          <w:p w:rsidR="00E91451" w:rsidRDefault="00E91451" w:rsidP="00E834FE">
            <w:r>
              <w:t>Все продукты питания в той или иной мере содержат воду.</w:t>
            </w:r>
          </w:p>
        </w:tc>
      </w:tr>
      <w:tr w:rsidR="00E91451" w:rsidTr="00E834FE">
        <w:trPr>
          <w:trHeight w:val="1044"/>
        </w:trPr>
        <w:tc>
          <w:tcPr>
            <w:tcW w:w="1951" w:type="dxa"/>
          </w:tcPr>
          <w:p w:rsidR="00E91451" w:rsidRDefault="00E91451" w:rsidP="00E834FE">
            <w:pPr>
              <w:jc w:val="center"/>
            </w:pPr>
            <w:r>
              <w:t>Физическая культура</w:t>
            </w:r>
          </w:p>
        </w:tc>
        <w:tc>
          <w:tcPr>
            <w:tcW w:w="4259" w:type="dxa"/>
          </w:tcPr>
          <w:p w:rsidR="00E91451" w:rsidRDefault="00E91451" w:rsidP="00E834FE">
            <w:r>
              <w:t>Совершенствование двигательной активности</w:t>
            </w:r>
          </w:p>
        </w:tc>
        <w:tc>
          <w:tcPr>
            <w:tcW w:w="4388" w:type="dxa"/>
          </w:tcPr>
          <w:p w:rsidR="00E91451" w:rsidRDefault="00E91451" w:rsidP="00E834FE">
            <w:r>
              <w:t>Правила поведения в бассейне;</w:t>
            </w:r>
          </w:p>
          <w:p w:rsidR="00E91451" w:rsidRDefault="00E91451" w:rsidP="00E834FE">
            <w:r>
              <w:t>Развитие быстроты, силы. Выносливости, гибкости и ловкости;</w:t>
            </w:r>
          </w:p>
          <w:p w:rsidR="00E91451" w:rsidRDefault="00E91451" w:rsidP="00E834FE">
            <w:r>
              <w:t>Совершенствовать двигательные умения и навыки в водоемах;</w:t>
            </w:r>
          </w:p>
          <w:p w:rsidR="00E91451" w:rsidRDefault="00E91451" w:rsidP="00E834FE">
            <w:r>
              <w:t>Совершенствовать умения держаться и правильно дышать на воде ;</w:t>
            </w:r>
          </w:p>
          <w:p w:rsidR="00E91451" w:rsidRDefault="00E91451" w:rsidP="00E834FE">
            <w:r>
              <w:t>Поддерживать интерес к различным видам спорта ( катание на лыжах, хоккей, катание на коньках, горнолыжный спорт, водное поло, плаванье, дайвинг и т.д);</w:t>
            </w:r>
          </w:p>
          <w:p w:rsidR="00E91451" w:rsidRDefault="00E91451" w:rsidP="00E834FE">
            <w:r>
              <w:t xml:space="preserve">Коллективные игры (элементы водного поло, «Ловцы жемчуга», «Улитки», «Пятнашки на воде», «Караси и щука», «Гонки раков», «Бомбежка», «Точное погружение», «Поплавок», «Окунь в сетке», </w:t>
            </w:r>
            <w:r>
              <w:lastRenderedPageBreak/>
              <w:t>«Морское сражение» ;</w:t>
            </w:r>
          </w:p>
        </w:tc>
      </w:tr>
      <w:tr w:rsidR="00E91451" w:rsidTr="00E834FE">
        <w:trPr>
          <w:trHeight w:val="1105"/>
        </w:trPr>
        <w:tc>
          <w:tcPr>
            <w:tcW w:w="1951" w:type="dxa"/>
          </w:tcPr>
          <w:p w:rsidR="00E91451" w:rsidRDefault="00E91451" w:rsidP="00E834FE">
            <w:pPr>
              <w:jc w:val="center"/>
            </w:pPr>
            <w:r>
              <w:lastRenderedPageBreak/>
              <w:t>Социализация</w:t>
            </w:r>
          </w:p>
        </w:tc>
        <w:tc>
          <w:tcPr>
            <w:tcW w:w="4259" w:type="dxa"/>
          </w:tcPr>
          <w:p w:rsidR="00E91451" w:rsidRDefault="00E91451" w:rsidP="00E834FE">
            <w:r>
              <w:t>Совершенствовать и расширять игровые замыслы и умения детей;</w:t>
            </w:r>
          </w:p>
          <w:p w:rsidR="00E91451" w:rsidRDefault="00E91451" w:rsidP="00E834FE">
            <w:r>
              <w:t>Формировать желание организовывать сюжетно-ролевые игры с присутствием воды;</w:t>
            </w:r>
          </w:p>
          <w:p w:rsidR="00E91451" w:rsidRDefault="00E91451" w:rsidP="00E834FE">
            <w:r>
              <w:t>Продолжить формировать умения согласовывать свои действия с действиями партнера;</w:t>
            </w:r>
          </w:p>
          <w:p w:rsidR="00E91451" w:rsidRDefault="00E91451" w:rsidP="00E834FE">
            <w:r>
              <w:t>Способствовать обогащению знакомой игры продуктивной деятельностью (проведение элементарных опытов);</w:t>
            </w:r>
          </w:p>
          <w:p w:rsidR="00E91451" w:rsidRDefault="00E91451" w:rsidP="00E834FE">
            <w:r>
              <w:rPr>
                <w:noProof/>
                <w:lang w:eastAsia="ru-RU"/>
              </w:rPr>
              <w:pict>
                <v:line id="Прямая соединительная линия 6" o:spid="_x0000_s1026" style="position:absolute;z-index:251660288;visibility:visible" from="206.95pt,38.7pt" to="426.7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"/>
              </w:pict>
            </w:r>
            <w:r>
              <w:t>Продолжать приучать детей самостоятельно организовывать знакомые подвижные игры;</w:t>
            </w:r>
          </w:p>
          <w:p w:rsidR="00E91451" w:rsidRDefault="00E91451" w:rsidP="00E834FE">
            <w:r>
              <w:t>Театрализованные игры;</w:t>
            </w:r>
          </w:p>
          <w:p w:rsidR="00E91451" w:rsidRDefault="00E91451" w:rsidP="00E834FE"/>
          <w:p w:rsidR="00E91451" w:rsidRDefault="00E91451" w:rsidP="00E834FE">
            <w:r>
              <w:t>Организация дидактических игр;</w:t>
            </w:r>
          </w:p>
          <w:p w:rsidR="00E91451" w:rsidRDefault="00E91451" w:rsidP="00E834FE"/>
          <w:p w:rsidR="00E91451" w:rsidRDefault="00E91451" w:rsidP="00E834FE">
            <w:r>
              <w:t xml:space="preserve">Побуждать использовать в речи фольклор (пословицы, поговорки, потешки и др.); </w:t>
            </w:r>
          </w:p>
          <w:p w:rsidR="00E91451" w:rsidRDefault="00E91451" w:rsidP="00E834FE"/>
          <w:p w:rsidR="00E91451" w:rsidRDefault="00E91451" w:rsidP="00E834FE">
            <w:r>
              <w:t>Обогащать словарь детей «вежливыми словами» (пожалуйста, извините, спасибо и т.п.);</w:t>
            </w:r>
          </w:p>
          <w:p w:rsidR="00E91451" w:rsidRDefault="00E91451" w:rsidP="00E834FE">
            <w:r>
              <w:t>Расширять представления детей о родной стране (водоемы страны);</w:t>
            </w:r>
          </w:p>
          <w:p w:rsidR="00E91451" w:rsidRDefault="00E91451" w:rsidP="00E834FE">
            <w:r>
              <w:t xml:space="preserve">Рассказать о достопримечательностях города связанных с водой 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 xml:space="preserve">Семейный отдых у водоемов </w:t>
            </w:r>
          </w:p>
        </w:tc>
        <w:tc>
          <w:tcPr>
            <w:tcW w:w="4388" w:type="dxa"/>
          </w:tcPr>
          <w:p w:rsidR="00E91451" w:rsidRDefault="00E91451" w:rsidP="00E834FE">
            <w:r>
              <w:t>Обращение внимания детей на использование воды в играх:</w:t>
            </w:r>
          </w:p>
          <w:p w:rsidR="00E91451" w:rsidRDefault="00E91451" w:rsidP="00E834FE">
            <w:r>
              <w:t xml:space="preserve"> «Семья» ( заваривание чая, подслащивание чая, растворение лимонного сока в чае, посолить бульон);</w:t>
            </w:r>
          </w:p>
          <w:p w:rsidR="00E91451" w:rsidRDefault="00E91451" w:rsidP="00E834FE">
            <w:r>
              <w:t>«Больница» (кабинет физиотерапии: ингаляция, кислородный коктейль и фито чай);</w:t>
            </w:r>
          </w:p>
          <w:p w:rsidR="00E91451" w:rsidRDefault="00E91451" w:rsidP="00E834FE">
            <w:r>
              <w:t>«Стройка» (растворение цемента в воде, охлаждение  сверла);</w:t>
            </w:r>
          </w:p>
          <w:p w:rsidR="00E91451" w:rsidRDefault="00E91451" w:rsidP="00E834FE">
            <w:r>
              <w:t>«Почта» (склеивание конверта) и т.д.</w:t>
            </w:r>
          </w:p>
          <w:p w:rsidR="00E91451" w:rsidRDefault="00E91451" w:rsidP="00E834FE">
            <w:r>
              <w:t xml:space="preserve">Подвижные игры: </w:t>
            </w:r>
          </w:p>
          <w:p w:rsidR="00E91451" w:rsidRDefault="00E91451" w:rsidP="00E834FE">
            <w:r>
              <w:t>«Рыбаки и рыбы», «Водяной», «Ловля рыб»</w:t>
            </w:r>
          </w:p>
          <w:p w:rsidR="00E91451" w:rsidRDefault="00E91451" w:rsidP="00E834FE">
            <w:r>
              <w:t>«Море волнуется» ,«Морской бой»</w:t>
            </w:r>
          </w:p>
          <w:p w:rsidR="00E91451" w:rsidRDefault="00E91451" w:rsidP="00E834FE">
            <w:r>
              <w:t xml:space="preserve">«Мойдодыр», «Путешествие капельки», «Родничок» </w:t>
            </w:r>
          </w:p>
          <w:p w:rsidR="00E91451" w:rsidRDefault="00E91451" w:rsidP="00E834FE">
            <w:r>
              <w:t>«Волшебные картинки», «Найди отличия», «Какой формы льдинка» и т.д.</w:t>
            </w:r>
          </w:p>
          <w:p w:rsidR="00E91451" w:rsidRDefault="00E91451" w:rsidP="00E834FE">
            <w:r>
              <w:t>«Чистая водичка…», «Водичка, водичка,..», «Ай, Лады, лады, лады…», «дождик, дождик, пуще!..», «Грибу бобром…» и т.п.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В</w:t>
            </w:r>
            <w:r w:rsidRPr="00417B7E">
              <w:t>одоочистительная станция, музей Воды, фонтаны, каналы, измерительная таблица наводнения Нев</w:t>
            </w:r>
            <w:r>
              <w:t>ы, дамба, Океанариум, Аквапарк</w:t>
            </w:r>
          </w:p>
          <w:p w:rsidR="00E91451" w:rsidRDefault="00E91451" w:rsidP="00E834FE">
            <w:r>
              <w:t>Фотографии, слайд фильмы о семейном отдыхе</w:t>
            </w:r>
          </w:p>
        </w:tc>
      </w:tr>
      <w:tr w:rsidR="00E91451" w:rsidTr="00E834FE">
        <w:trPr>
          <w:trHeight w:val="1044"/>
        </w:trPr>
        <w:tc>
          <w:tcPr>
            <w:tcW w:w="1951" w:type="dxa"/>
          </w:tcPr>
          <w:p w:rsidR="00E91451" w:rsidRDefault="00E91451" w:rsidP="00E834FE">
            <w:pPr>
              <w:jc w:val="center"/>
            </w:pPr>
            <w:r>
              <w:t>Труд</w:t>
            </w:r>
          </w:p>
        </w:tc>
        <w:tc>
          <w:tcPr>
            <w:tcW w:w="4259" w:type="dxa"/>
          </w:tcPr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Труд в природе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Труд дома и в д/с</w:t>
            </w:r>
          </w:p>
          <w:p w:rsidR="00E91451" w:rsidRDefault="00E91451" w:rsidP="00E834FE">
            <w:r>
              <w:t>Ручной труд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lastRenderedPageBreak/>
              <w:t>Профессии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Самообслуживание</w:t>
            </w:r>
          </w:p>
        </w:tc>
        <w:tc>
          <w:tcPr>
            <w:tcW w:w="4388" w:type="dxa"/>
          </w:tcPr>
          <w:p w:rsidR="00E91451" w:rsidRDefault="00E91451" w:rsidP="00E834FE">
            <w:r>
              <w:lastRenderedPageBreak/>
              <w:t>В процессе опытной деятельности показать значение воды (опыт с ветками, опыт с луком и т.п.)</w:t>
            </w:r>
          </w:p>
          <w:p w:rsidR="00E91451" w:rsidRDefault="00E91451" w:rsidP="00E834FE">
            <w:r>
              <w:t>Уход за растениями (полив, опрыскивание, подкорм);</w:t>
            </w:r>
          </w:p>
          <w:p w:rsidR="00E91451" w:rsidRDefault="00E91451" w:rsidP="00E834FE">
            <w:r>
              <w:t xml:space="preserve">Уборка снега; сгребание снега к стволам </w:t>
            </w:r>
          </w:p>
          <w:p w:rsidR="00E91451" w:rsidRDefault="00E91451" w:rsidP="00E834FE">
            <w:r>
              <w:t>Прокапывание стоков от луж;</w:t>
            </w:r>
          </w:p>
          <w:p w:rsidR="00E91451" w:rsidRDefault="00E91451" w:rsidP="00E834FE">
            <w:r>
              <w:t>Подготовка ледяных дорожек;</w:t>
            </w:r>
          </w:p>
          <w:p w:rsidR="00E91451" w:rsidRDefault="00E91451" w:rsidP="00E834FE">
            <w:r>
              <w:t>Залив ледяной горки;</w:t>
            </w:r>
          </w:p>
          <w:p w:rsidR="00E91451" w:rsidRDefault="00E91451" w:rsidP="00E834FE">
            <w:r w:rsidRPr="00D40A30">
              <w:t>Мытье игрушек;</w:t>
            </w:r>
          </w:p>
          <w:p w:rsidR="00E91451" w:rsidRDefault="00E91451" w:rsidP="00E834FE">
            <w:r>
              <w:t xml:space="preserve">Формировать умения делать атрибуты, для работы в лаборатории и  игр, и так же приводить в порядок </w:t>
            </w:r>
            <w:r>
              <w:lastRenderedPageBreak/>
              <w:t>оборудование (мыть) после занятия;</w:t>
            </w:r>
          </w:p>
          <w:p w:rsidR="00E91451" w:rsidRDefault="00E91451" w:rsidP="00E834FE">
            <w:r>
              <w:t>Воспитывать ценностное отношение к собственному труду, труду других людей и его результатам;</w:t>
            </w:r>
          </w:p>
          <w:p w:rsidR="00E91451" w:rsidRDefault="00E91451" w:rsidP="00E834FE">
            <w:r>
              <w:t>Формировать представление о труде взрослых (сантехник, строитель очистных сооружений, капитан, ученый)</w:t>
            </w:r>
          </w:p>
          <w:p w:rsidR="00E91451" w:rsidRDefault="00E91451" w:rsidP="00E834FE">
            <w:r w:rsidRPr="00D40A30">
              <w:t>Вырабатывать привычку ополаскивать рот, мыть руки и сушить мокрые вещи;</w:t>
            </w:r>
            <w:r>
              <w:t xml:space="preserve"> туалет, экономия воды</w:t>
            </w:r>
          </w:p>
        </w:tc>
      </w:tr>
      <w:tr w:rsidR="00E91451" w:rsidTr="00E834FE">
        <w:trPr>
          <w:trHeight w:val="1105"/>
        </w:trPr>
        <w:tc>
          <w:tcPr>
            <w:tcW w:w="1951" w:type="dxa"/>
          </w:tcPr>
          <w:p w:rsidR="00E91451" w:rsidRDefault="00E91451" w:rsidP="00E834FE">
            <w:pPr>
              <w:jc w:val="center"/>
            </w:pPr>
            <w:r>
              <w:lastRenderedPageBreak/>
              <w:t>Безопасность</w:t>
            </w:r>
          </w:p>
        </w:tc>
        <w:tc>
          <w:tcPr>
            <w:tcW w:w="4259" w:type="dxa"/>
          </w:tcPr>
          <w:p w:rsidR="00E91451" w:rsidRDefault="00E91451" w:rsidP="00E834FE">
            <w:r>
              <w:t>Собственная безопасность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Экологическое сознание</w:t>
            </w:r>
          </w:p>
        </w:tc>
        <w:tc>
          <w:tcPr>
            <w:tcW w:w="4388" w:type="dxa"/>
          </w:tcPr>
          <w:p w:rsidR="00E91451" w:rsidRDefault="00E91451" w:rsidP="00E834FE">
            <w:r>
              <w:t xml:space="preserve"> Закреплять умение соблюдать правила поведения на водоемах, в бассейне и при работе в лаборатории;</w:t>
            </w:r>
          </w:p>
          <w:p w:rsidR="00E91451" w:rsidRDefault="00E91451" w:rsidP="00E834FE">
            <w:r>
              <w:t>Закрепление знаний об экстренных телефонах;</w:t>
            </w:r>
          </w:p>
          <w:p w:rsidR="00E91451" w:rsidRDefault="00E91451" w:rsidP="00E834FE">
            <w:r>
              <w:t>Закрепление знаний о правилах поведения на горках, катках, ледяных дорожках;</w:t>
            </w:r>
          </w:p>
          <w:p w:rsidR="00E91451" w:rsidRDefault="00E91451" w:rsidP="00E834FE">
            <w:r>
              <w:t>Ознакомление с правилами проведения опытов</w:t>
            </w:r>
          </w:p>
          <w:p w:rsidR="00E91451" w:rsidRDefault="00E91451" w:rsidP="00E834FE">
            <w:r>
              <w:t>Роль воды в сохранении природы</w:t>
            </w:r>
          </w:p>
          <w:p w:rsidR="00E91451" w:rsidRDefault="00E91451" w:rsidP="00E834FE">
            <w:r>
              <w:t>Охраняемые водоемы</w:t>
            </w:r>
          </w:p>
        </w:tc>
      </w:tr>
      <w:tr w:rsidR="00E91451" w:rsidTr="00E834FE">
        <w:trPr>
          <w:trHeight w:val="1105"/>
        </w:trPr>
        <w:tc>
          <w:tcPr>
            <w:tcW w:w="1951" w:type="dxa"/>
          </w:tcPr>
          <w:p w:rsidR="00E91451" w:rsidRDefault="00E91451" w:rsidP="00E834FE">
            <w:pPr>
              <w:jc w:val="center"/>
            </w:pPr>
            <w:r>
              <w:t>Познание</w:t>
            </w:r>
          </w:p>
        </w:tc>
        <w:tc>
          <w:tcPr>
            <w:tcW w:w="4259" w:type="dxa"/>
          </w:tcPr>
          <w:p w:rsidR="00E91451" w:rsidRPr="00AC4A22" w:rsidRDefault="00E91451" w:rsidP="00E834FE">
            <w:pPr>
              <w:rPr>
                <w:b/>
                <w:i/>
              </w:rPr>
            </w:pPr>
            <w:r w:rsidRPr="00AC4A22">
              <w:rPr>
                <w:b/>
                <w:i/>
              </w:rPr>
              <w:t>Сенсорика</w:t>
            </w:r>
          </w:p>
          <w:p w:rsidR="00E91451" w:rsidRDefault="00E91451" w:rsidP="00E834FE">
            <w:r>
              <w:t>(свойства воды)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pPr>
              <w:rPr>
                <w:b/>
                <w:i/>
              </w:rPr>
            </w:pPr>
            <w:r>
              <w:rPr>
                <w:b/>
                <w:i/>
              </w:rPr>
              <w:t>Конструирование:</w:t>
            </w:r>
          </w:p>
          <w:p w:rsidR="00E91451" w:rsidRPr="00313C35" w:rsidRDefault="00E91451" w:rsidP="00E834FE">
            <w:r w:rsidRPr="00313C35">
              <w:t>(создание построек по схемам, фотографиям и по представлению)</w:t>
            </w: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Pr="00D22E55" w:rsidRDefault="00E91451" w:rsidP="00E834FE">
            <w:pPr>
              <w:rPr>
                <w:b/>
                <w:i/>
              </w:rPr>
            </w:pPr>
            <w:r w:rsidRPr="00D22E55">
              <w:rPr>
                <w:b/>
                <w:i/>
              </w:rPr>
              <w:t>ФЭМП</w:t>
            </w:r>
            <w:r>
              <w:rPr>
                <w:b/>
                <w:i/>
              </w:rPr>
              <w:t>:</w:t>
            </w:r>
          </w:p>
          <w:p w:rsidR="00E91451" w:rsidRDefault="00E91451" w:rsidP="00E834FE">
            <w:r>
              <w:t>(количество)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(величина)</w:t>
            </w:r>
          </w:p>
          <w:p w:rsidR="00E91451" w:rsidRDefault="00E91451" w:rsidP="00E834FE"/>
          <w:p w:rsidR="00E91451" w:rsidRDefault="00E91451" w:rsidP="00E834FE">
            <w:r>
              <w:t>(форма)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(ориентировка)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>
            <w:pPr>
              <w:rPr>
                <w:b/>
                <w:i/>
              </w:rPr>
            </w:pPr>
            <w:r>
              <w:rPr>
                <w:b/>
                <w:i/>
              </w:rPr>
              <w:t>Расширение кругозора:</w:t>
            </w:r>
          </w:p>
          <w:p w:rsidR="00E91451" w:rsidRPr="00313C35" w:rsidRDefault="00E91451" w:rsidP="00E834FE">
            <w:r>
              <w:t>(предметное и социальное окружение)</w:t>
            </w: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Pr="002E664F" w:rsidRDefault="00E91451" w:rsidP="00E834FE">
            <w:r w:rsidRPr="002E664F">
              <w:t>(ознакомление с природой)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Pr="002E664F" w:rsidRDefault="00E91451" w:rsidP="00E834FE">
            <w:pPr>
              <w:rPr>
                <w:b/>
                <w:i/>
              </w:rPr>
            </w:pPr>
            <w:r w:rsidRPr="002E664F">
              <w:rPr>
                <w:b/>
                <w:i/>
              </w:rPr>
              <w:t>Проектная деятельность</w:t>
            </w:r>
          </w:p>
        </w:tc>
        <w:tc>
          <w:tcPr>
            <w:tcW w:w="4388" w:type="dxa"/>
          </w:tcPr>
          <w:p w:rsidR="00E91451" w:rsidRDefault="00E91451" w:rsidP="00E834FE">
            <w:r>
              <w:lastRenderedPageBreak/>
              <w:t>Продолжать развивать зрение, слух, осязание и вкус;</w:t>
            </w:r>
          </w:p>
          <w:p w:rsidR="00E91451" w:rsidRDefault="00E91451" w:rsidP="00E834FE">
            <w:r>
              <w:t>Совершенствовать координацию руки и глаза (мелкая моторика);</w:t>
            </w:r>
          </w:p>
          <w:p w:rsidR="00E91451" w:rsidRDefault="00E91451" w:rsidP="00E834FE">
            <w:r>
              <w:t>Закреплять умение выделять в процессе восприятия несколько качеств (вода не имеет формы, цвета и т.п.)</w:t>
            </w:r>
          </w:p>
          <w:p w:rsidR="00E91451" w:rsidRDefault="00E91451" w:rsidP="00E834FE">
            <w:r>
              <w:t>Взбивание пены, выжимание губки, переливание воды, капли, перекладывание, сбор мелких предметов и т.п.</w:t>
            </w:r>
          </w:p>
          <w:p w:rsidR="00E91451" w:rsidRDefault="00E91451" w:rsidP="00E834FE"/>
          <w:p w:rsidR="00E91451" w:rsidRDefault="00E91451" w:rsidP="00E834FE">
            <w:r>
              <w:t>Развивать умение сооружать конструкции в соответствии с их назначением;</w:t>
            </w:r>
          </w:p>
          <w:p w:rsidR="00E91451" w:rsidRDefault="00E91451" w:rsidP="00E834FE">
            <w:r>
              <w:t>Способствовать творческой проектной деятельности индивидуального и группового характера;</w:t>
            </w:r>
          </w:p>
          <w:p w:rsidR="00E91451" w:rsidRDefault="00E91451" w:rsidP="00E834FE">
            <w:r>
              <w:t>В работе инициировать обсуждение детьми соответствующих этапов проекта;</w:t>
            </w:r>
          </w:p>
          <w:p w:rsidR="00E91451" w:rsidRDefault="00E91451" w:rsidP="00E834FE">
            <w:r w:rsidRPr="00313C35">
              <w:t>Водоочистные сооружения, музей Воды, дамба, мосты (по схемам и фотографиям)</w:t>
            </w:r>
          </w:p>
          <w:p w:rsidR="00E91451" w:rsidRDefault="00E91451" w:rsidP="00E834FE"/>
          <w:p w:rsidR="00E91451" w:rsidRDefault="00E91451" w:rsidP="00E834FE">
            <w:r>
              <w:t>Совершенствовать навыки количественного и порядкового счета;</w:t>
            </w:r>
          </w:p>
          <w:p w:rsidR="00E91451" w:rsidRDefault="00E91451" w:rsidP="00E834FE">
            <w:r>
              <w:lastRenderedPageBreak/>
              <w:t>Закреплять умения называть последующее и предыдущее число к названному;</w:t>
            </w:r>
          </w:p>
          <w:p w:rsidR="00E91451" w:rsidRDefault="00E91451" w:rsidP="00E834FE">
            <w:r>
              <w:t>Измерение объема воды с помощью условной мерки;</w:t>
            </w:r>
          </w:p>
          <w:p w:rsidR="00E91451" w:rsidRDefault="00E91451" w:rsidP="00E834FE">
            <w:r>
              <w:t>Дать представление о многоугольнике (льдинки разной формы);</w:t>
            </w:r>
          </w:p>
          <w:p w:rsidR="00E91451" w:rsidRDefault="00E91451" w:rsidP="00E834FE">
            <w:r>
              <w:t>Моделировать геометрические фигуры</w:t>
            </w:r>
          </w:p>
          <w:p w:rsidR="00E91451" w:rsidRDefault="00E91451" w:rsidP="00E834FE">
            <w:r>
              <w:t>Умение анализировать формы предметов (льдинки);</w:t>
            </w:r>
          </w:p>
          <w:p w:rsidR="00E91451" w:rsidRDefault="00E91451" w:rsidP="00E834FE">
            <w:r>
              <w:t>Дать представление о том, что вода принимает форму сосуда, в который налита;</w:t>
            </w:r>
          </w:p>
          <w:p w:rsidR="00E91451" w:rsidRDefault="00E91451" w:rsidP="00E834FE">
            <w:r>
              <w:t>Дать представление о том , что легкие предметы плавают на поверхности;</w:t>
            </w:r>
          </w:p>
          <w:p w:rsidR="00E91451" w:rsidRDefault="00E91451" w:rsidP="00E834FE">
            <w:r>
              <w:t>Познакомить с планом, схемой, маршрутом карты;</w:t>
            </w:r>
          </w:p>
          <w:p w:rsidR="00E91451" w:rsidRDefault="00E91451" w:rsidP="00E834FE">
            <w:r>
              <w:t>Закреплять умение пользоваться в речи словами-понятиями: сначала, потом, до, после, раньше, позже;</w:t>
            </w:r>
          </w:p>
          <w:p w:rsidR="00E91451" w:rsidRDefault="00E91451" w:rsidP="00E834FE">
            <w:r>
              <w:t>Развивать «чувство времени»(водные часы)</w:t>
            </w:r>
          </w:p>
          <w:p w:rsidR="00E91451" w:rsidRDefault="00E91451" w:rsidP="00E834FE">
            <w:r>
              <w:t>На плане, карте.</w:t>
            </w:r>
          </w:p>
          <w:p w:rsidR="00E91451" w:rsidRDefault="00E91451" w:rsidP="00E834FE"/>
          <w:p w:rsidR="00E91451" w:rsidRDefault="00E91451" w:rsidP="00E834FE">
            <w:r>
              <w:t>Сосуды. Вода и деньги. Вода в истории человечества.</w:t>
            </w:r>
          </w:p>
          <w:p w:rsidR="00E91451" w:rsidRDefault="00E91451" w:rsidP="00E834FE">
            <w:r>
              <w:t>Углублять представления о существенных характеристиках воды, льда, пара, снега, и свойствах;</w:t>
            </w:r>
          </w:p>
          <w:p w:rsidR="00E91451" w:rsidRDefault="00E91451" w:rsidP="00E834FE">
            <w:r>
              <w:t>Закреплять умения применять разнообразные способы обследования предметов (налить, перелить, вылить, размешать и т.п.);</w:t>
            </w:r>
          </w:p>
          <w:p w:rsidR="00E91451" w:rsidRDefault="00E91451" w:rsidP="00E834FE">
            <w:r>
              <w:t>Продолжить знакомить с подборкой книг о воде, энциклопедий о воде и т.п.;</w:t>
            </w:r>
          </w:p>
          <w:p w:rsidR="00E91451" w:rsidRDefault="00E91451" w:rsidP="00E834FE">
            <w:r>
              <w:t>Через экспериментирование и практическую деятельность познакомить детей с элементами профессиональной деятельности ( провести и объяснить простейшие эксперименты с водой;</w:t>
            </w:r>
          </w:p>
          <w:p w:rsidR="00E91451" w:rsidRDefault="00E91451" w:rsidP="00E834FE">
            <w:r>
              <w:t>Продолжить  формировать элементарные представления об истории человечества; Через знакомства с произведениями искусства (живопись, скульптура, легенды народов мира);</w:t>
            </w:r>
          </w:p>
          <w:p w:rsidR="00E91451" w:rsidRDefault="00E91451" w:rsidP="00E834FE">
            <w:r>
              <w:t>Дидактическая игра «Составь из маленьких льдинок одну большую»</w:t>
            </w:r>
          </w:p>
          <w:p w:rsidR="00E91451" w:rsidRDefault="00E91451" w:rsidP="00E834FE"/>
          <w:p w:rsidR="00E91451" w:rsidRDefault="00E91451" w:rsidP="00E834FE">
            <w:r>
              <w:t xml:space="preserve">Учить устанавливать связь с </w:t>
            </w:r>
            <w:r>
              <w:lastRenderedPageBreak/>
              <w:t>состоянием растения и условиями окружающей среды;</w:t>
            </w:r>
          </w:p>
          <w:p w:rsidR="00E91451" w:rsidRDefault="00E91451" w:rsidP="00E834FE">
            <w:r>
              <w:t>Расширять представления об особенностях приспособления животных к окружающей среде;</w:t>
            </w:r>
          </w:p>
          <w:p w:rsidR="00E91451" w:rsidRDefault="00E91451" w:rsidP="00E834FE">
            <w:r>
              <w:t>Формировать представление о переходе веществ из твердого состояния в жидкое и наоборот;</w:t>
            </w:r>
          </w:p>
          <w:p w:rsidR="00E91451" w:rsidRDefault="00E91451" w:rsidP="00E834FE">
            <w:r>
              <w:t>Наблюдать такие явления природы, как иней, град, туман, дождь;</w:t>
            </w:r>
          </w:p>
          <w:p w:rsidR="00E91451" w:rsidRDefault="00E91451" w:rsidP="00E834FE">
            <w:r>
              <w:t>Подвести детей к пониманию того, что жизнь человека на Земле во многом зависит от окружающей среды. В том числе чистая вода;</w:t>
            </w:r>
          </w:p>
          <w:p w:rsidR="00E91451" w:rsidRDefault="00E91451" w:rsidP="00E834FE">
            <w:r>
              <w:t>Дать представление, что когда холодает, земля от заморозка становится твердой, замерзают лужи, иней на почве;</w:t>
            </w:r>
          </w:p>
          <w:p w:rsidR="00E91451" w:rsidRDefault="00E91451" w:rsidP="00E834FE">
            <w:r>
              <w:t>Познакомить детей, почему происходит листопад;</w:t>
            </w:r>
          </w:p>
          <w:p w:rsidR="00E91451" w:rsidRDefault="00E91451" w:rsidP="00E834FE">
            <w:r>
              <w:t>Зимой учим определять свойства снега (холодный, пушистый, рассыпается, липкий и др.); Из влажного тяжелого снега лучше делать постройки;</w:t>
            </w:r>
          </w:p>
          <w:p w:rsidR="00E91451" w:rsidRDefault="00E91451" w:rsidP="00E834FE">
            <w:r>
              <w:t>Весной расширить представление о ледоходе;</w:t>
            </w:r>
          </w:p>
          <w:p w:rsidR="00E91451" w:rsidRDefault="00E91451" w:rsidP="00E834FE">
            <w:r>
              <w:t>Познакомить с водным термометром;</w:t>
            </w:r>
          </w:p>
          <w:p w:rsidR="00E91451" w:rsidRDefault="00E91451" w:rsidP="00E834FE">
            <w:r>
              <w:t>Познакомить с народными приметами;</w:t>
            </w:r>
          </w:p>
          <w:p w:rsidR="00E91451" w:rsidRDefault="00E91451" w:rsidP="00E834FE">
            <w:r>
              <w:t>Сколько капель накапало за 1 минуту</w:t>
            </w:r>
          </w:p>
          <w:p w:rsidR="00E91451" w:rsidRDefault="00E91451" w:rsidP="00E834FE">
            <w:r>
              <w:t>Приготовить чай для друзей, вырастить съедобное растение</w:t>
            </w:r>
          </w:p>
          <w:p w:rsidR="00E91451" w:rsidRDefault="00E91451" w:rsidP="00E834FE">
            <w:r>
              <w:t>Экскурсии в Русский музей и др. музеи и т.п</w:t>
            </w:r>
          </w:p>
          <w:p w:rsidR="00E91451" w:rsidRDefault="00E91451" w:rsidP="00E834FE">
            <w:r>
              <w:t>Опыты с ветками, выращивание лука и рассады цветов</w:t>
            </w:r>
          </w:p>
          <w:p w:rsidR="00E91451" w:rsidRDefault="00E91451" w:rsidP="00E834FE">
            <w:r>
              <w:t>Круговорот воды в природе</w:t>
            </w:r>
          </w:p>
          <w:p w:rsidR="00E91451" w:rsidRDefault="00E91451" w:rsidP="00E834FE">
            <w:r>
              <w:t>Опыт с листьями</w:t>
            </w:r>
          </w:p>
          <w:p w:rsidR="00E91451" w:rsidRDefault="00E91451" w:rsidP="00E834FE">
            <w:r>
              <w:t>Стало сильнее греть солнце, лед тает, трескается, течет по течению реки</w:t>
            </w:r>
          </w:p>
          <w:p w:rsidR="00E91451" w:rsidRDefault="00E91451" w:rsidP="00E834FE"/>
          <w:p w:rsidR="00E91451" w:rsidRDefault="00E91451" w:rsidP="00E834FE">
            <w:r>
              <w:t>Длинные сосульки к долгой весне;</w:t>
            </w:r>
          </w:p>
          <w:p w:rsidR="00E91451" w:rsidRDefault="00E91451" w:rsidP="00E834FE">
            <w:r w:rsidRPr="000A1D33">
              <w:t>Не говори при воде плохо – все, что сказал, на свои плечи возьмешь</w:t>
            </w:r>
            <w:r>
              <w:t>;</w:t>
            </w:r>
          </w:p>
          <w:p w:rsidR="00E91451" w:rsidRDefault="00E91451" w:rsidP="00E834FE">
            <w:r w:rsidRPr="000A1D33">
              <w:t>Если утром, умываясь, обрызгаться водой, то день будет удачным</w:t>
            </w:r>
            <w:r>
              <w:t>;</w:t>
            </w:r>
          </w:p>
          <w:p w:rsidR="00E91451" w:rsidRDefault="00E91451" w:rsidP="00E834FE">
            <w:r w:rsidRPr="000A1D33">
              <w:t>Когда ветер дует ночью, днем появится вода</w:t>
            </w:r>
            <w:r>
              <w:t xml:space="preserve"> и т.п.</w:t>
            </w:r>
          </w:p>
          <w:p w:rsidR="00E91451" w:rsidRDefault="00E91451" w:rsidP="00E834FE">
            <w:r>
              <w:t>Вода в моем доме. Книги нарисованные детьми «Азбука воды» «Энциклопедия воды» «Портрет воды». Спектакль «Кораблик».</w:t>
            </w:r>
          </w:p>
        </w:tc>
      </w:tr>
      <w:tr w:rsidR="00E91451" w:rsidTr="00E834FE">
        <w:trPr>
          <w:trHeight w:val="1044"/>
        </w:trPr>
        <w:tc>
          <w:tcPr>
            <w:tcW w:w="1951" w:type="dxa"/>
          </w:tcPr>
          <w:p w:rsidR="00E91451" w:rsidRDefault="00E91451" w:rsidP="00E834FE">
            <w:pPr>
              <w:jc w:val="center"/>
            </w:pPr>
            <w:r>
              <w:lastRenderedPageBreak/>
              <w:t>Коммуникация</w:t>
            </w:r>
          </w:p>
        </w:tc>
        <w:tc>
          <w:tcPr>
            <w:tcW w:w="4259" w:type="dxa"/>
          </w:tcPr>
          <w:p w:rsidR="00E91451" w:rsidRDefault="00E91451" w:rsidP="00E834FE">
            <w:r>
              <w:t>Формирование словаря, грамматического строя речи. Развитие связной речи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Коррекционная работа</w:t>
            </w:r>
          </w:p>
          <w:p w:rsidR="00E91451" w:rsidRDefault="00E91451" w:rsidP="00E834FE"/>
        </w:tc>
        <w:tc>
          <w:tcPr>
            <w:tcW w:w="4388" w:type="dxa"/>
          </w:tcPr>
          <w:p w:rsidR="00E91451" w:rsidRDefault="00E91451" w:rsidP="00E834FE">
            <w:r>
              <w:t>Приучать детей проявлять инициативу с целью получения новых знаний;</w:t>
            </w:r>
          </w:p>
          <w:p w:rsidR="00E91451" w:rsidRDefault="00E91451" w:rsidP="00E834FE">
            <w:r>
              <w:t>Учить высказывать предположения и делать простейшие выводы;</w:t>
            </w:r>
          </w:p>
          <w:p w:rsidR="00E91451" w:rsidRDefault="00E91451" w:rsidP="00E834FE">
            <w:r>
              <w:t>Продолжать работу по обогащению природоведческого словаря;</w:t>
            </w:r>
          </w:p>
          <w:p w:rsidR="00E91451" w:rsidRDefault="00E91451" w:rsidP="00E834FE">
            <w:r>
              <w:t>Продолжать упражнять детей в согласовании слов в предложение.</w:t>
            </w:r>
          </w:p>
          <w:p w:rsidR="00E91451" w:rsidRDefault="00E91451" w:rsidP="00E834FE">
            <w:r>
              <w:t>Помогать правильно, строить сложноподчиненные предложения;</w:t>
            </w:r>
          </w:p>
          <w:p w:rsidR="00E91451" w:rsidRDefault="00E91451" w:rsidP="00E834FE">
            <w:r>
              <w:t>Продолжить совершенствовать диалогическую и монологическую форму речи;</w:t>
            </w:r>
          </w:p>
          <w:p w:rsidR="00E91451" w:rsidRDefault="00E91451" w:rsidP="00E834FE">
            <w:r>
              <w:t>Развивать умения составлять рассказы из личного опыта;</w:t>
            </w:r>
          </w:p>
          <w:p w:rsidR="00E91451" w:rsidRDefault="00E91451" w:rsidP="00E834FE">
            <w:r>
              <w:t>Совершенствовать умения составлять рассказы о предметах;</w:t>
            </w:r>
          </w:p>
          <w:p w:rsidR="00E91451" w:rsidRDefault="00E91451" w:rsidP="00E834FE">
            <w:r>
              <w:t>Учить составлять слова из слогов;</w:t>
            </w:r>
          </w:p>
          <w:p w:rsidR="00E91451" w:rsidRDefault="00E91451" w:rsidP="00E834FE">
            <w:r>
              <w:t>Автоматизация звуков, обучение чтению;</w:t>
            </w:r>
          </w:p>
          <w:p w:rsidR="00E91451" w:rsidRDefault="00E91451" w:rsidP="00E834FE">
            <w:r>
              <w:t>Дидактические игры:</w:t>
            </w:r>
          </w:p>
          <w:p w:rsidR="00E91451" w:rsidRDefault="00E91451" w:rsidP="00E834FE">
            <w:r>
              <w:t xml:space="preserve"> «Составь слово из льдинок»;</w:t>
            </w:r>
          </w:p>
          <w:p w:rsidR="00E91451" w:rsidRDefault="00E91451" w:rsidP="00E834FE">
            <w:r>
              <w:t>«Прочитай слово по буквам»;</w:t>
            </w:r>
          </w:p>
          <w:p w:rsidR="00E91451" w:rsidRDefault="00E91451" w:rsidP="00E834FE">
            <w:r>
              <w:t>«Прочитай ребус» и т.п.</w:t>
            </w:r>
          </w:p>
        </w:tc>
      </w:tr>
      <w:tr w:rsidR="00E91451" w:rsidTr="00E834FE">
        <w:trPr>
          <w:trHeight w:val="2211"/>
        </w:trPr>
        <w:tc>
          <w:tcPr>
            <w:tcW w:w="1951" w:type="dxa"/>
          </w:tcPr>
          <w:p w:rsidR="00E91451" w:rsidRDefault="00E91451" w:rsidP="00E834FE">
            <w:pPr>
              <w:jc w:val="center"/>
            </w:pPr>
            <w:r>
              <w:t>Чтение художественной литературы</w:t>
            </w:r>
          </w:p>
        </w:tc>
        <w:tc>
          <w:tcPr>
            <w:tcW w:w="4259" w:type="dxa"/>
          </w:tcPr>
          <w:p w:rsidR="00E91451" w:rsidRDefault="00E91451" w:rsidP="00E834FE">
            <w:r>
              <w:t>Продолжать развивать интерес детей к художественной и познавательной литературе;</w:t>
            </w:r>
          </w:p>
          <w:p w:rsidR="00E91451" w:rsidRDefault="00E91451" w:rsidP="00E834FE">
            <w:r>
              <w:t>Пополнять литературный запас сказками, рассказами, стихотворениями, загадками, считалками, скороговорками о воде;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Познавательная литература</w:t>
            </w:r>
          </w:p>
        </w:tc>
        <w:tc>
          <w:tcPr>
            <w:tcW w:w="4388" w:type="dxa"/>
          </w:tcPr>
          <w:p w:rsidR="00E91451" w:rsidRDefault="00E91451" w:rsidP="00E834FE">
            <w:r>
              <w:t>Русский фольклор. Песенки:</w:t>
            </w:r>
          </w:p>
          <w:p w:rsidR="00E91451" w:rsidRDefault="00E91451" w:rsidP="00E834FE">
            <w:r>
              <w:t>«Когда солнышко взойдет, росса на землю упадет…»</w:t>
            </w:r>
          </w:p>
          <w:p w:rsidR="00E91451" w:rsidRDefault="00E91451" w:rsidP="00E834FE">
            <w:r>
              <w:t>«Грибу бобром по воде плавком…»</w:t>
            </w:r>
          </w:p>
          <w:p w:rsidR="00E91451" w:rsidRDefault="00E91451" w:rsidP="00E834FE">
            <w:r>
              <w:t>«Дождик, дождик веселей…»</w:t>
            </w:r>
          </w:p>
          <w:p w:rsidR="00E91451" w:rsidRDefault="00E91451" w:rsidP="00E834FE">
            <w:r>
              <w:t>«Дождик, дождик, дождик, лей-…»</w:t>
            </w:r>
          </w:p>
          <w:p w:rsidR="00E91451" w:rsidRDefault="00E91451" w:rsidP="00E834FE">
            <w:r>
              <w:t>«Дождик, дождик, поливай…»</w:t>
            </w:r>
          </w:p>
          <w:p w:rsidR="00E91451" w:rsidRDefault="00E91451" w:rsidP="00E834FE">
            <w:r>
              <w:t>«Дождик, дожди, пуще!..»</w:t>
            </w:r>
          </w:p>
          <w:p w:rsidR="00E91451" w:rsidRDefault="00E91451" w:rsidP="00E834FE">
            <w:r>
              <w:t>«Чистая водичка…»</w:t>
            </w:r>
          </w:p>
          <w:p w:rsidR="00E91451" w:rsidRDefault="00E91451" w:rsidP="00E834FE">
            <w:r>
              <w:t>«Водичка, водичка,..» и т.п.</w:t>
            </w:r>
          </w:p>
          <w:p w:rsidR="00E91451" w:rsidRDefault="00E91451" w:rsidP="00E834FE">
            <w:r>
              <w:t>Сказки:</w:t>
            </w:r>
          </w:p>
          <w:p w:rsidR="00E91451" w:rsidRDefault="00E91451" w:rsidP="00E834FE">
            <w:r>
              <w:t>«Снегурочка», «Волк и лиса», «Не плюй в колодец - пригодится воды напиться», «Молодильные яблоки», «Садко» и т.п.</w:t>
            </w:r>
          </w:p>
          <w:p w:rsidR="00E91451" w:rsidRDefault="00E91451" w:rsidP="00E834FE">
            <w:r>
              <w:t>Фольклор народов мира. Песенки:</w:t>
            </w:r>
          </w:p>
          <w:p w:rsidR="00E91451" w:rsidRDefault="00E91451" w:rsidP="00E834FE">
            <w:r>
              <w:t>«Кораблик», «Ой зачем, ты жаворонок» и т.п</w:t>
            </w:r>
          </w:p>
          <w:p w:rsidR="00E91451" w:rsidRDefault="00E91451" w:rsidP="00E834FE">
            <w:r>
              <w:t>Энциклопедии.</w:t>
            </w:r>
          </w:p>
        </w:tc>
      </w:tr>
      <w:tr w:rsidR="00E91451" w:rsidTr="00E834FE">
        <w:trPr>
          <w:trHeight w:val="1044"/>
        </w:trPr>
        <w:tc>
          <w:tcPr>
            <w:tcW w:w="1951" w:type="dxa"/>
          </w:tcPr>
          <w:p w:rsidR="00E91451" w:rsidRDefault="00E91451" w:rsidP="00E834FE">
            <w:pPr>
              <w:jc w:val="center"/>
            </w:pPr>
            <w:r>
              <w:t>Художественное творчество</w:t>
            </w:r>
          </w:p>
        </w:tc>
        <w:tc>
          <w:tcPr>
            <w:tcW w:w="4259" w:type="dxa"/>
          </w:tcPr>
          <w:p w:rsidR="00E91451" w:rsidRPr="005A3BE5" w:rsidRDefault="00E91451" w:rsidP="00E834FE">
            <w:pPr>
              <w:rPr>
                <w:b/>
              </w:rPr>
            </w:pPr>
            <w:r w:rsidRPr="005A3BE5">
              <w:rPr>
                <w:b/>
              </w:rPr>
              <w:t>Продуктивная деятельность.</w:t>
            </w: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  <w:r>
              <w:rPr>
                <w:b/>
                <w:i/>
              </w:rPr>
              <w:t>Рисование:</w:t>
            </w: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Pr="00CA6B35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  <w:r>
              <w:rPr>
                <w:b/>
                <w:i/>
              </w:rPr>
              <w:t>Лепка:</w:t>
            </w: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r>
              <w:rPr>
                <w:b/>
                <w:i/>
              </w:rPr>
              <w:lastRenderedPageBreak/>
              <w:t>Аппликация: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>
            <w:pPr>
              <w:rPr>
                <w:b/>
              </w:rPr>
            </w:pPr>
            <w:r w:rsidRPr="005A3BE5">
              <w:rPr>
                <w:b/>
              </w:rPr>
              <w:t>Приобщение к изобразительному искусству</w:t>
            </w:r>
          </w:p>
          <w:p w:rsidR="00E91451" w:rsidRDefault="00E91451" w:rsidP="00E834FE">
            <w:pPr>
              <w:rPr>
                <w:b/>
                <w:i/>
              </w:rPr>
            </w:pPr>
            <w:r w:rsidRPr="005A3BE5">
              <w:rPr>
                <w:b/>
                <w:i/>
              </w:rPr>
              <w:t>Скульптура</w:t>
            </w: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  <w:r>
              <w:rPr>
                <w:b/>
                <w:i/>
              </w:rPr>
              <w:t>Архитектура</w:t>
            </w: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Default="00E91451" w:rsidP="00E834FE">
            <w:pPr>
              <w:rPr>
                <w:b/>
                <w:i/>
              </w:rPr>
            </w:pPr>
          </w:p>
          <w:p w:rsidR="00E91451" w:rsidRPr="005A3BE5" w:rsidRDefault="00E91451" w:rsidP="00E834FE">
            <w:pPr>
              <w:rPr>
                <w:b/>
                <w:i/>
              </w:rPr>
            </w:pPr>
            <w:r>
              <w:rPr>
                <w:b/>
                <w:i/>
              </w:rPr>
              <w:t>Живопись</w:t>
            </w:r>
          </w:p>
        </w:tc>
        <w:tc>
          <w:tcPr>
            <w:tcW w:w="4388" w:type="dxa"/>
          </w:tcPr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Смешивание акварели, размывание акварели, водяные раскраски;</w:t>
            </w:r>
          </w:p>
          <w:p w:rsidR="00E91451" w:rsidRDefault="00E91451" w:rsidP="00E834FE">
            <w:r>
              <w:t>Восприятие, способность наблюдать и сравнивать цвета окружающих предметов;</w:t>
            </w:r>
          </w:p>
          <w:p w:rsidR="00E91451" w:rsidRDefault="00E91451" w:rsidP="00E834FE">
            <w:r>
              <w:t xml:space="preserve">Рисование водой по линолеуму и помокрому. </w:t>
            </w:r>
          </w:p>
          <w:p w:rsidR="00E91451" w:rsidRDefault="00E91451" w:rsidP="00E834FE">
            <w:r w:rsidRPr="005A3BE5">
              <w:t xml:space="preserve">Для соленого теста и глины (вода как </w:t>
            </w:r>
            <w:r w:rsidRPr="005A3BE5">
              <w:lastRenderedPageBreak/>
              <w:t>растворитель)</w:t>
            </w:r>
          </w:p>
          <w:p w:rsidR="00E91451" w:rsidRDefault="00E91451" w:rsidP="00E834FE">
            <w:r>
              <w:t>Клей (вода как растворитель);</w:t>
            </w:r>
          </w:p>
          <w:p w:rsidR="00E91451" w:rsidRDefault="00E91451" w:rsidP="00E834FE">
            <w:r>
              <w:t>Склеивание бумаги водой;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Расширение представления о скульптуре малых форм.  Устройство фонтана (вода под напором); Скульптура Ростральных колонн, барельефы в  СПб.</w:t>
            </w:r>
          </w:p>
          <w:p w:rsidR="00E91451" w:rsidRDefault="00E91451" w:rsidP="00E834FE">
            <w:r>
              <w:t>Знакомство с архитектурой музея воды, водоочистных сооружений ,  дамб, набережные, курорты.</w:t>
            </w:r>
          </w:p>
          <w:p w:rsidR="00E91451" w:rsidRDefault="00E91451" w:rsidP="00E834FE">
            <w:r>
              <w:t>Айвазовский. Рылов. Шишкин. Экскурсия в Русский музей</w:t>
            </w:r>
          </w:p>
        </w:tc>
      </w:tr>
      <w:tr w:rsidR="00E91451" w:rsidTr="00E834FE">
        <w:trPr>
          <w:trHeight w:val="1105"/>
        </w:trPr>
        <w:tc>
          <w:tcPr>
            <w:tcW w:w="1951" w:type="dxa"/>
          </w:tcPr>
          <w:p w:rsidR="00E91451" w:rsidRDefault="00E91451" w:rsidP="00E834FE">
            <w:pPr>
              <w:jc w:val="center"/>
            </w:pPr>
            <w:r>
              <w:lastRenderedPageBreak/>
              <w:t>Музыка</w:t>
            </w:r>
          </w:p>
        </w:tc>
        <w:tc>
          <w:tcPr>
            <w:tcW w:w="4259" w:type="dxa"/>
          </w:tcPr>
          <w:p w:rsidR="00E91451" w:rsidRDefault="00E91451" w:rsidP="00E834FE">
            <w:r>
              <w:t>Знакомить с элементарными музыкальными понятиями (темп и ритм);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Слушание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Пение</w:t>
            </w:r>
          </w:p>
          <w:p w:rsidR="00E91451" w:rsidRDefault="00E91451" w:rsidP="00E834FE"/>
          <w:p w:rsidR="00E91451" w:rsidRDefault="00E91451" w:rsidP="00E834FE"/>
          <w:p w:rsidR="00E91451" w:rsidRDefault="00E91451" w:rsidP="00E834FE">
            <w:r>
              <w:t>Танцевально-игровое творчество</w:t>
            </w:r>
          </w:p>
          <w:p w:rsidR="00E91451" w:rsidRDefault="00E91451" w:rsidP="00E834FE"/>
          <w:p w:rsidR="00E91451" w:rsidRDefault="00E91451" w:rsidP="00E834FE">
            <w:r>
              <w:t>Игра на инструментах</w:t>
            </w:r>
          </w:p>
          <w:p w:rsidR="00E91451" w:rsidRDefault="00E91451" w:rsidP="00E834FE"/>
        </w:tc>
        <w:tc>
          <w:tcPr>
            <w:tcW w:w="4388" w:type="dxa"/>
          </w:tcPr>
          <w:p w:rsidR="00E91451" w:rsidRDefault="00E91451" w:rsidP="00E834FE">
            <w:r>
              <w:t>Чем сильнее греет солнышко, тем ритм падающих капель с сосулек быстрее.  Предложить прохлопать ритм падающих капель.</w:t>
            </w:r>
          </w:p>
          <w:p w:rsidR="00E91451" w:rsidRDefault="00E91451" w:rsidP="00E834FE">
            <w:r>
              <w:t>В каком темпе падают капли из крана (прохлопайте).</w:t>
            </w:r>
          </w:p>
          <w:p w:rsidR="00E91451" w:rsidRDefault="00E91451" w:rsidP="00E834FE">
            <w:r>
              <w:t>«Вальс снежных хлопьев» («Щелкунчик»), «Детский альбом» (зимние месяцы) П.И. Чайковский. Музыка воды</w:t>
            </w:r>
          </w:p>
          <w:p w:rsidR="00E91451" w:rsidRDefault="00E91451" w:rsidP="00E834FE"/>
          <w:p w:rsidR="00E91451" w:rsidRDefault="00E91451" w:rsidP="00E834FE">
            <w:r>
              <w:t>«Кап-кап» Т.Потапенко</w:t>
            </w:r>
          </w:p>
          <w:p w:rsidR="00E91451" w:rsidRDefault="00E91451" w:rsidP="00E834FE">
            <w:r>
              <w:t xml:space="preserve">у.н.х. «Ой бежит ручьем вода…» </w:t>
            </w:r>
          </w:p>
          <w:p w:rsidR="00E91451" w:rsidRDefault="00E91451" w:rsidP="00E834FE">
            <w:r>
              <w:t xml:space="preserve">Шаинский В. «Синяя вода» </w:t>
            </w:r>
            <w:r w:rsidRPr="00295215">
              <w:t>и т.п.</w:t>
            </w:r>
          </w:p>
          <w:p w:rsidR="00E91451" w:rsidRDefault="00E91451" w:rsidP="00E834FE">
            <w:r>
              <w:t>Круговорот воды в природе. У.н.х «Ой бежит ручьем вода…»</w:t>
            </w:r>
          </w:p>
          <w:p w:rsidR="00E91451" w:rsidRDefault="00E91451" w:rsidP="00E834FE">
            <w:r w:rsidRPr="00733580">
              <w:t>Игра, палочкой с шариком на конце по различным бокалам, до середины наполненных водой;</w:t>
            </w:r>
            <w:r>
              <w:t xml:space="preserve"> металлофон, ксилофон,  треугольник, гусли</w:t>
            </w:r>
          </w:p>
        </w:tc>
      </w:tr>
    </w:tbl>
    <w:p w:rsidR="00E91451" w:rsidRDefault="00E91451" w:rsidP="00E91451">
      <w:pPr>
        <w:jc w:val="center"/>
      </w:pPr>
    </w:p>
    <w:p w:rsidR="00E91451" w:rsidRDefault="00E91451" w:rsidP="00E91451">
      <w:pPr>
        <w:jc w:val="center"/>
        <w:rPr>
          <w:sz w:val="28"/>
          <w:szCs w:val="28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451"/>
    <w:rsid w:val="000F36EB"/>
    <w:rsid w:val="00E91451"/>
    <w:rsid w:val="00F9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9552</Characters>
  <Application>Microsoft Office Word</Application>
  <DocSecurity>0</DocSecurity>
  <Lines>79</Lines>
  <Paragraphs>22</Paragraphs>
  <ScaleCrop>false</ScaleCrop>
  <Company>CtrlSoft</Company>
  <LinksUpToDate>false</LinksUpToDate>
  <CharactersWithSpaces>11205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2012-10-03T11:23:00Z</dcterms:created>
  <dcterms:modified xsi:type="dcterms:W3CDTF">2012-10-03T11:23:00Z</dcterms:modified>
</cp:coreProperties>
</file>